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37C4104" w14:paraId="57375426" wp14:textId="50E4F3EA">
      <w:pPr>
        <w:pStyle w:val="Normal"/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</w:pPr>
      <w:r w:rsidRPr="737C4104" w:rsidR="50299385"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  <w:t>Zgodnie z ustawą z dnia 7 października 2022 r. o zmianie ustawy o podatku dochodowym od osób prawnych oraz niektórych innych ustaw (Dz.U. 2022, poz. 2180), od dnia 01.07.2023 r. edytowalna treść aktu notarialnego nie jest już przesyłana wraz z danymi transakcji KAS/GIIF.”.</w:t>
      </w:r>
      <w:r w:rsidRPr="737C4104" w:rsidR="50299385"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  <w:t xml:space="preserve"> </w:t>
      </w:r>
      <w:r w:rsidRPr="737C4104" w:rsidR="50299385"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  <w:t>t już przesyłana wraz z danymi transakcji KAS/GIIF.”</w:t>
      </w:r>
    </w:p>
    <w:p w:rsidR="737C4104" w:rsidP="737C4104" w:rsidRDefault="737C4104" w14:paraId="513BD6AE" w14:textId="58903DE2">
      <w:pPr>
        <w:pStyle w:val="Normal"/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</w:pPr>
    </w:p>
    <w:p w:rsidR="50299385" w:rsidP="737C4104" w:rsidRDefault="50299385" w14:paraId="28647992" w14:textId="20F4C4AB">
      <w:pPr>
        <w:pStyle w:val="Normal"/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</w:pPr>
      <w:r w:rsidRPr="737C4104" w:rsidR="50299385"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  <w:t xml:space="preserve">Komunikat wygenerowany Automatycznie przez System </w:t>
      </w:r>
      <w:r w:rsidRPr="737C4104" w:rsidR="50299385"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  <w:t>Notaris</w:t>
      </w:r>
      <w:r w:rsidRPr="737C4104" w:rsidR="50299385"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  <w:t xml:space="preserve"> / AML GIIF</w:t>
      </w:r>
    </w:p>
    <w:p w:rsidR="50299385" w:rsidP="5F319483" w:rsidRDefault="50299385" w14:paraId="41AD28EB" w14:textId="2FE21EDC">
      <w:pPr>
        <w:pStyle w:val="Normal"/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</w:pPr>
      <w:hyperlink r:id="Rbfa04254f11d4cda">
        <w:r w:rsidRPr="5F319483" w:rsidR="4272E2D8">
          <w:rPr>
            <w:rStyle w:val="Hyperlink"/>
            <w:rFonts w:ascii="Roboto" w:hAnsi="Roboto" w:eastAsia="Roboto" w:cs="Roboto"/>
            <w:b w:val="0"/>
            <w:bCs w:val="0"/>
            <w:i w:val="1"/>
            <w:iCs w:val="1"/>
            <w:caps w:val="0"/>
            <w:smallCaps w:val="0"/>
            <w:noProof w:val="0"/>
            <w:sz w:val="24"/>
            <w:szCs w:val="24"/>
            <w:lang w:val="pl-PL"/>
          </w:rPr>
          <w:t>https://www.softcream.pl/produkty-it/notaris/</w:t>
        </w:r>
      </w:hyperlink>
    </w:p>
    <w:p w:rsidR="5F319483" w:rsidP="5F319483" w:rsidRDefault="5F319483" w14:paraId="53E8D7B3" w14:textId="2755ABA9">
      <w:pPr>
        <w:pStyle w:val="Normal"/>
        <w:rPr>
          <w:rFonts w:ascii="Roboto" w:hAnsi="Roboto" w:eastAsia="Roboto" w:cs="Roboto"/>
          <w:b w:val="0"/>
          <w:bCs w:val="0"/>
          <w:i w:val="1"/>
          <w:iCs w:val="1"/>
          <w:caps w:val="0"/>
          <w:smallCaps w:val="0"/>
          <w:noProof w:val="0"/>
          <w:color w:val="auto"/>
          <w:sz w:val="24"/>
          <w:szCs w:val="24"/>
          <w:lang w:val="pl-PL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FCD9C3"/>
    <w:rsid w:val="04FCD9C3"/>
    <w:rsid w:val="117A9B54"/>
    <w:rsid w:val="4272E2D8"/>
    <w:rsid w:val="50299385"/>
    <w:rsid w:val="5F319483"/>
    <w:rsid w:val="71E070A3"/>
    <w:rsid w:val="737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CD9C3"/>
  <w15:chartTrackingRefBased/>
  <w15:docId w15:val="{5E5565AB-28CF-4884-9D2D-77AC523C5A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softcream.pl/produkty-it/notaris/" TargetMode="External" Id="Rbfa04254f11d4cd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5EB09BD92398499FA496DA02060570" ma:contentTypeVersion="12" ma:contentTypeDescription="Utwórz nowy dokument." ma:contentTypeScope="" ma:versionID="b91b840b7a322b2f3f69503b2d29023d">
  <xsd:schema xmlns:xsd="http://www.w3.org/2001/XMLSchema" xmlns:xs="http://www.w3.org/2001/XMLSchema" xmlns:p="http://schemas.microsoft.com/office/2006/metadata/properties" xmlns:ns2="eea9e517-83ba-4553-b9d9-a168dddce374" xmlns:ns3="bf6fdda0-4108-40fb-9a70-8248d98c8f7a" targetNamespace="http://schemas.microsoft.com/office/2006/metadata/properties" ma:root="true" ma:fieldsID="f1fca5c779ae7cb47505ff772957c6ac" ns2:_="" ns3:_="">
    <xsd:import namespace="eea9e517-83ba-4553-b9d9-a168dddce374"/>
    <xsd:import namespace="bf6fdda0-4108-40fb-9a70-8248d98c8f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a9e517-83ba-4553-b9d9-a168dddce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fdda0-4108-40fb-9a70-8248d98c8f7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26a40b6-c18f-4839-a341-e84940beda17}" ma:internalName="TaxCatchAll" ma:showField="CatchAllData" ma:web="bf6fdda0-4108-40fb-9a70-8248d98c8f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a9e517-83ba-4553-b9d9-a168dddce374">
      <Terms xmlns="http://schemas.microsoft.com/office/infopath/2007/PartnerControls"/>
    </lcf76f155ced4ddcb4097134ff3c332f>
    <TaxCatchAll xmlns="bf6fdda0-4108-40fb-9a70-8248d98c8f7a" xsi:nil="true"/>
  </documentManagement>
</p:properties>
</file>

<file path=customXml/itemProps1.xml><?xml version="1.0" encoding="utf-8"?>
<ds:datastoreItem xmlns:ds="http://schemas.openxmlformats.org/officeDocument/2006/customXml" ds:itemID="{F422DEA6-4D45-43CF-9465-89EDBD09AFE6}"/>
</file>

<file path=customXml/itemProps2.xml><?xml version="1.0" encoding="utf-8"?>
<ds:datastoreItem xmlns:ds="http://schemas.openxmlformats.org/officeDocument/2006/customXml" ds:itemID="{E5007F4D-9133-4AFE-949E-98317FFB2156}"/>
</file>

<file path=customXml/itemProps3.xml><?xml version="1.0" encoding="utf-8"?>
<ds:datastoreItem xmlns:ds="http://schemas.openxmlformats.org/officeDocument/2006/customXml" ds:itemID="{5140CE14-A0AC-487D-A14C-6DE7756F931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Śmietanka</dc:creator>
  <cp:keywords/>
  <dc:description/>
  <cp:lastModifiedBy>Robert Śmietanka</cp:lastModifiedBy>
  <dcterms:created xsi:type="dcterms:W3CDTF">2023-06-30T11:51:08Z</dcterms:created>
  <dcterms:modified xsi:type="dcterms:W3CDTF">2023-06-30T11:56:22Z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0x010100D35EB09BD92398499FA496DA02060570</vt:lpwstr>
  </property>
  <property fmtid="{D5CDD505-2E9C-101B-9397-08002B2CF9AE}" pid="3" name="MediaServiceImageTags">
    <vt:lpwstr/>
  </property>
</Properties>
</file>